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蜀道交通服务集团有限责任公司</w:t>
      </w:r>
    </w:p>
    <w:p>
      <w:pPr>
        <w:spacing w:line="5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公开招聘人员报名表</w:t>
      </w:r>
    </w:p>
    <w:p>
      <w:pPr>
        <w:spacing w:line="500" w:lineRule="exact"/>
        <w:ind w:left="1446" w:hanging="1446" w:hangingChars="40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0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（岁）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参加工作</w:t>
            </w: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学　历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学　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教育</w:t>
            </w:r>
            <w:r>
              <w:rPr>
                <w:rFonts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毕业院校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在职教育学历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毕业院校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现工作单位及职务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现工作单位性质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00" w:lineRule="exact"/>
              <w:rPr>
                <w:rStyle w:val="5"/>
                <w:rFonts w:ascii="Times New Roman" w:hAnsi="Times New Roman" w:eastAsia="Times New Roman"/>
                <w:b w:val="0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ascii="Times New Roman" w:hAnsi="Times New Roman" w:eastAsia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color w:val="000000"/>
                <w:sz w:val="19"/>
                <w:szCs w:val="19"/>
                <w:shd w:val="clear" w:color="auto" w:fill="FFFFFF"/>
              </w:rPr>
              <w:t xml:space="preserve">党政机关 </w:t>
            </w:r>
            <w:r>
              <w:rPr>
                <w:rStyle w:val="5"/>
                <w:rFonts w:hint="eastAsia" w:ascii="Times New Roman" w:hAnsi="Times New Roman" w:eastAsia="宋体"/>
                <w:color w:val="000000"/>
                <w:sz w:val="32"/>
                <w:szCs w:val="32"/>
                <w:shd w:val="clear" w:color="auto" w:fill="FFFFFF"/>
                <w:lang w:eastAsia="zh-CN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color w:val="000000"/>
                <w:sz w:val="19"/>
                <w:szCs w:val="19"/>
                <w:shd w:val="clear" w:color="auto" w:fill="FFFFFF"/>
              </w:rPr>
              <w:t>事业单位</w:t>
            </w:r>
          </w:p>
          <w:p>
            <w:pPr>
              <w:spacing w:line="200" w:lineRule="exact"/>
              <w:rPr>
                <w:rStyle w:val="5"/>
                <w:rFonts w:ascii="Times New Roman" w:hAnsi="Times New Roman"/>
                <w:b w:val="0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2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5"/>
                <w:rFonts w:ascii="Times New Roman" w:hAnsi="Times New Roman" w:eastAsia="Times New Roman"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color w:val="000000"/>
                <w:sz w:val="19"/>
                <w:szCs w:val="19"/>
                <w:shd w:val="clear" w:color="auto" w:fill="FFFFFF"/>
              </w:rPr>
              <w:t xml:space="preserve">国企    </w:t>
            </w:r>
            <w:r>
              <w:rPr>
                <w:rStyle w:val="5"/>
                <w:rFonts w:hint="eastAsia" w:ascii="Times New Roman" w:hAnsi="Times New Roman" w:eastAsia="宋体"/>
                <w:color w:val="000000"/>
                <w:sz w:val="32"/>
                <w:szCs w:val="32"/>
                <w:shd w:val="clear" w:color="auto" w:fill="3F3F3F" w:themeFill="text1" w:themeFillTint="BF"/>
                <w:lang w:eastAsia="zh-CN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color w:val="000000"/>
                <w:sz w:val="19"/>
                <w:szCs w:val="19"/>
                <w:shd w:val="clear" w:color="auto" w:fill="FFFFFF"/>
              </w:rPr>
              <w:t>民企</w:t>
            </w:r>
            <w:r>
              <w:rPr>
                <w:rFonts w:ascii="Times New Roman" w:hAnsi="Times New Roman" w:eastAsia="Times New Roman" w:cs="Times New Roman"/>
                <w:color w:val="333333"/>
                <w:sz w:val="19"/>
                <w:szCs w:val="19"/>
                <w:shd w:val="clear" w:color="auto" w:fill="FFFFFF"/>
              </w:rPr>
              <w:t>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报考职位及期望薪金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Style w:val="5"/>
                <w:rFonts w:ascii="Times New Roman" w:hAnsi="Times New Roman" w:eastAsia="Times New Roman"/>
                <w:color w:val="000000"/>
                <w:sz w:val="32"/>
                <w:szCs w:val="32"/>
                <w:shd w:val="clear" w:color="auto" w:fill="3F3F3F" w:themeFill="text1" w:themeFillTint="BF"/>
              </w:rPr>
              <w:sym w:font="Wingdings 2" w:char="00A3"/>
            </w:r>
            <w:r>
              <w:rPr>
                <w:rStyle w:val="5"/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服从</w:t>
            </w:r>
            <w:r>
              <w:rPr>
                <w:rStyle w:val="5"/>
                <w:rFonts w:ascii="Times New Roman" w:hAnsi="Times New Roman" w:eastAsia="Times New Roman"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>
              <w:rPr>
                <w:rStyle w:val="5"/>
                <w:rFonts w:ascii="Times New Roman" w:hAnsi="Times New Roman" w:eastAsia="Times New Roman"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近三年度考核情况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</w:rPr>
              <w:t>年（      ）  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Times New Roman" w:cs="Times New Roman"/>
                <w:sz w:val="24"/>
              </w:rPr>
              <w:t>年（     ） 20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</w:rPr>
              <w:t>年（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所获职（</w:t>
            </w:r>
            <w:r>
              <w:rPr>
                <w:rFonts w:ascii="Times New Roman" w:hAnsi="Times New Roman" w:eastAsia="Times New Roman" w:cs="Times New Roman"/>
                <w:sz w:val="24"/>
              </w:rPr>
              <w:t>执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>业资格</w:t>
            </w:r>
            <w:r>
              <w:rPr>
                <w:rFonts w:ascii="Times New Roman" w:hAnsi="Times New Roman" w:eastAsia="宋体" w:cs="Times New Roman"/>
                <w:sz w:val="24"/>
              </w:rPr>
              <w:t>证书及获得时间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left="2400" w:hanging="2400" w:hangingChars="10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专业技术职务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及任职时间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工作学习经历及履职业绩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况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及重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要社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配偶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子女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本人承诺：本表填列所有个人信息真实、准确、完整，没有夸大、伪造或瞒报的内容，自愿接受资格审查。若“三龄两历”等重要信息经核实有误，本人愿自动放弃参选资格，并承担相应责任。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　               承诺人：　　　  　　时间：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月  日</w:t>
            </w:r>
          </w:p>
          <w:p>
            <w:pPr>
              <w:ind w:firstLine="480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pStyle w:val="2"/>
        <w:widowControl/>
        <w:spacing w:afterAutospacing="0"/>
        <w:jc w:val="both"/>
        <w:rPr>
          <w:rFonts w:ascii="Times New Roman" w:hAnsi="Times New Roman" w:eastAsiaTheme="minorEastAsia"/>
          <w:color w:val="000000"/>
          <w:sz w:val="21"/>
          <w:szCs w:val="21"/>
        </w:rPr>
      </w:pPr>
    </w:p>
    <w:p>
      <w:pPr>
        <w:pStyle w:val="2"/>
        <w:widowControl/>
        <w:spacing w:afterAutospacing="0"/>
        <w:ind w:left="632" w:hanging="632" w:hangingChars="300"/>
        <w:jc w:val="both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备注：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填写内容字体为“仿宋GB2312”,字号“小四”，不超过2页。</w:t>
      </w:r>
    </w:p>
    <w:p>
      <w:pPr>
        <w:pStyle w:val="2"/>
        <w:widowControl/>
        <w:spacing w:afterAutospacing="0"/>
        <w:ind w:firstLine="632" w:firstLineChars="3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本人有效身份证件、毕业证书、职称证书、职（执）业资格证书、工作经历相关证明、近三年度考核情况证明、获奖情况证明以及本人签名的诚信承诺书等复印件附后。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Q3NmM0MmI2ZmU3YzVmZWMzNWU5ZTdkOTk4N2QifQ=="/>
  </w:docVars>
  <w:rsids>
    <w:rsidRoot w:val="0B9B6575"/>
    <w:rsid w:val="0ACF0F65"/>
    <w:rsid w:val="0B9B6575"/>
    <w:rsid w:val="11CC3396"/>
    <w:rsid w:val="202C7CE0"/>
    <w:rsid w:val="35464552"/>
    <w:rsid w:val="411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5">
    <w:name w:val="Emphasis"/>
    <w:basedOn w:val="4"/>
    <w:qFormat/>
    <w:uiPriority w:val="2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458</Characters>
  <Lines>0</Lines>
  <Paragraphs>0</Paragraphs>
  <TotalTime>3</TotalTime>
  <ScaleCrop>false</ScaleCrop>
  <LinksUpToDate>false</LinksUpToDate>
  <CharactersWithSpaces>524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2022-06-15T09:30:00Z</dcterms:created>
  <dc:creator>NINI</dc:creator>
  <cp:lastModifiedBy>Rodag</cp:lastModifiedBy>
  <dcterms:modified xsi:type="dcterms:W3CDTF">2023-03-03T02:40:03Z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459C2503549F4A938B40F4784D66D790</vt:lpwstr>
  </property>
</Properties>
</file>